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041C565C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EC6C07">
                    <w:rPr>
                      <w:rFonts w:ascii="Garamond" w:hAnsi="Garamond"/>
                      <w:b/>
                    </w:rPr>
                    <w:t xml:space="preserve">international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B0167F">
                    <w:rPr>
                      <w:rFonts w:ascii="Garamond" w:hAnsi="Garamond"/>
                      <w:b/>
                    </w:rPr>
                    <w:t xml:space="preserve"> on Conservation of Japanese Paper </w:t>
                  </w:r>
                  <w:r w:rsidR="00521DB3">
                    <w:rPr>
                      <w:rFonts w:ascii="Garamond" w:hAnsi="Garamond"/>
                      <w:b/>
                    </w:rPr>
                    <w:t xml:space="preserve">2023 </w:t>
                  </w:r>
                  <w:r w:rsidR="00521DB3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(</w:t>
                  </w:r>
                  <w:r w:rsidR="00B0167F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JPC</w:t>
                  </w:r>
                  <w:r w:rsidR="00685113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23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4903" w14:textId="77777777" w:rsidR="000F64E7" w:rsidRDefault="000F64E7">
      <w:r>
        <w:separator/>
      </w:r>
    </w:p>
  </w:endnote>
  <w:endnote w:type="continuationSeparator" w:id="0">
    <w:p w14:paraId="3D24EBAA" w14:textId="77777777" w:rsidR="000F64E7" w:rsidRDefault="000F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>culture, promoting diversity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B14F" w14:textId="77777777" w:rsidR="000F64E7" w:rsidRDefault="000F64E7">
      <w:r>
        <w:separator/>
      </w:r>
    </w:p>
  </w:footnote>
  <w:footnote w:type="continuationSeparator" w:id="0">
    <w:p w14:paraId="1B854CD1" w14:textId="77777777" w:rsidR="000F64E7" w:rsidRDefault="000F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521DB3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0F64E7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317C6"/>
    <w:rsid w:val="005369DA"/>
    <w:rsid w:val="00553E5D"/>
    <w:rsid w:val="00562354"/>
    <w:rsid w:val="005A5641"/>
    <w:rsid w:val="005B3002"/>
    <w:rsid w:val="005D2DD5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14</TotalTime>
  <Pages>1</Pages>
  <Words>72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Alice Iemali</cp:lastModifiedBy>
  <cp:revision>4</cp:revision>
  <cp:lastPrinted>2020-01-23T14:53:00Z</cp:lastPrinted>
  <dcterms:created xsi:type="dcterms:W3CDTF">2022-12-19T10:48:00Z</dcterms:created>
  <dcterms:modified xsi:type="dcterms:W3CDTF">2023-01-30T12:52:00Z</dcterms:modified>
</cp:coreProperties>
</file>